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6AA">
        <w:rPr>
          <w:rFonts w:ascii="Times New Roman" w:hAnsi="Times New Roman" w:cs="Times New Roman"/>
          <w:b/>
          <w:sz w:val="28"/>
          <w:szCs w:val="28"/>
          <w:u w:val="single"/>
        </w:rPr>
        <w:t>EMLÉKEZTETŐ</w:t>
      </w:r>
    </w:p>
    <w:p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22F" w:rsidRDefault="002E66AA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2E66AA">
        <w:rPr>
          <w:rFonts w:ascii="Times New Roman" w:hAnsi="Times New Roman" w:cs="Times New Roman"/>
          <w:sz w:val="24"/>
          <w:szCs w:val="24"/>
        </w:rPr>
        <w:t xml:space="preserve"> Budapesti Műszaki és Gazdaságtudományi Egyetem, Műszaki Pedagógiai Tanszék, </w:t>
      </w:r>
    </w:p>
    <w:p w:rsidR="00120727" w:rsidRDefault="0022322F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6AA" w:rsidRPr="002E66AA">
        <w:rPr>
          <w:rFonts w:ascii="Times New Roman" w:hAnsi="Times New Roman" w:cs="Times New Roman"/>
          <w:sz w:val="24"/>
          <w:szCs w:val="24"/>
        </w:rPr>
        <w:t>Budapest, Magyar tudósok körútja 2,</w:t>
      </w:r>
      <w:r w:rsidR="00601390">
        <w:rPr>
          <w:rFonts w:ascii="Times New Roman" w:hAnsi="Times New Roman" w:cs="Times New Roman"/>
          <w:sz w:val="24"/>
          <w:szCs w:val="24"/>
        </w:rPr>
        <w:t xml:space="preserve">  Q épület, </w:t>
      </w:r>
      <w:proofErr w:type="gramStart"/>
      <w:r w:rsidR="002E66AA" w:rsidRPr="002E66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66AA" w:rsidRPr="002E66AA">
        <w:rPr>
          <w:rFonts w:ascii="Times New Roman" w:hAnsi="Times New Roman" w:cs="Times New Roman"/>
          <w:sz w:val="24"/>
          <w:szCs w:val="24"/>
        </w:rPr>
        <w:t xml:space="preserve"> 1</w:t>
      </w:r>
      <w:r w:rsidR="000021FD">
        <w:rPr>
          <w:rFonts w:ascii="Times New Roman" w:hAnsi="Times New Roman" w:cs="Times New Roman"/>
          <w:sz w:val="24"/>
          <w:szCs w:val="24"/>
        </w:rPr>
        <w:t>30</w:t>
      </w:r>
      <w:r w:rsidR="002E66AA" w:rsidRPr="002E66AA">
        <w:rPr>
          <w:rFonts w:ascii="Times New Roman" w:hAnsi="Times New Roman" w:cs="Times New Roman"/>
          <w:sz w:val="24"/>
          <w:szCs w:val="24"/>
        </w:rPr>
        <w:t>.</w:t>
      </w:r>
      <w:r w:rsidR="00911047">
        <w:rPr>
          <w:rFonts w:ascii="Times New Roman" w:hAnsi="Times New Roman" w:cs="Times New Roman"/>
          <w:sz w:val="24"/>
          <w:szCs w:val="24"/>
        </w:rPr>
        <w:t xml:space="preserve"> szoba</w:t>
      </w:r>
    </w:p>
    <w:p w:rsidR="002E66AA" w:rsidRPr="002E66AA" w:rsidRDefault="00120727" w:rsidP="0012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Időpont: </w:t>
      </w:r>
      <w:r w:rsidR="00936441">
        <w:rPr>
          <w:rFonts w:ascii="Times New Roman" w:hAnsi="Times New Roman" w:cs="Times New Roman"/>
          <w:sz w:val="24"/>
          <w:szCs w:val="24"/>
        </w:rPr>
        <w:t>1</w:t>
      </w:r>
      <w:r w:rsidR="00445D2E">
        <w:rPr>
          <w:rFonts w:ascii="Times New Roman" w:hAnsi="Times New Roman" w:cs="Times New Roman"/>
          <w:sz w:val="24"/>
          <w:szCs w:val="24"/>
        </w:rPr>
        <w:t>5.00 – 16.00</w:t>
      </w:r>
      <w:r w:rsidR="00936441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volt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ak: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2F">
        <w:rPr>
          <w:rFonts w:ascii="Times New Roman" w:hAnsi="Times New Roman" w:cs="Times New Roman"/>
          <w:sz w:val="24"/>
          <w:szCs w:val="24"/>
        </w:rPr>
        <w:t xml:space="preserve">Dr. Benedek András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 xml:space="preserve">- </w:t>
      </w:r>
      <w:r w:rsidR="00973836">
        <w:rPr>
          <w:rFonts w:ascii="Times New Roman" w:hAnsi="Times New Roman" w:cs="Times New Roman"/>
          <w:sz w:val="24"/>
          <w:szCs w:val="24"/>
        </w:rPr>
        <w:t xml:space="preserve">egyetemi tanár, </w:t>
      </w:r>
      <w:r>
        <w:rPr>
          <w:rFonts w:ascii="Times New Roman" w:hAnsi="Times New Roman" w:cs="Times New Roman"/>
          <w:sz w:val="24"/>
          <w:szCs w:val="24"/>
        </w:rPr>
        <w:t>a kutatócsoport vezetője</w:t>
      </w:r>
      <w:r w:rsidR="000021FD">
        <w:rPr>
          <w:rFonts w:ascii="Times New Roman" w:hAnsi="Times New Roman" w:cs="Times New Roman"/>
          <w:sz w:val="24"/>
          <w:szCs w:val="24"/>
        </w:rPr>
        <w:t>,</w:t>
      </w:r>
    </w:p>
    <w:p w:rsidR="000021FD" w:rsidRDefault="000021FD" w:rsidP="000021F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György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tanszékvezető, egyetemi docens, főigazgató, </w:t>
      </w:r>
    </w:p>
    <w:p w:rsidR="002E2BF0" w:rsidRDefault="002E2BF0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Feketéné Dr. Szakos Éva</w:t>
      </w:r>
      <w:r>
        <w:rPr>
          <w:rFonts w:ascii="Times New Roman" w:hAnsi="Times New Roman" w:cs="Times New Roman"/>
          <w:sz w:val="24"/>
          <w:szCs w:val="24"/>
        </w:rPr>
        <w:tab/>
        <w:t>- egyetemi docens,</w:t>
      </w:r>
    </w:p>
    <w:p w:rsidR="00445D2E" w:rsidRDefault="002E2BF0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középiskolai tanár,</w:t>
      </w:r>
    </w:p>
    <w:p w:rsidR="00120727" w:rsidRDefault="00120727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 Dalma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középiskola</w:t>
      </w:r>
      <w:r w:rsidR="00445D2E">
        <w:rPr>
          <w:rFonts w:ascii="Times New Roman" w:hAnsi="Times New Roman" w:cs="Times New Roman"/>
          <w:sz w:val="24"/>
          <w:szCs w:val="24"/>
        </w:rPr>
        <w:t>i tanár, a kutatócsoport tikára</w:t>
      </w:r>
      <w:r w:rsidR="000021FD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Kimentette magát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2E2BF0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2E2BF0" w:rsidRDefault="002E2BF0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Pr="002E66AA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E6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1FD">
        <w:rPr>
          <w:rFonts w:ascii="Times New Roman" w:hAnsi="Times New Roman" w:cs="Times New Roman"/>
          <w:sz w:val="24"/>
          <w:szCs w:val="24"/>
        </w:rPr>
        <w:t>Munkacsoport értekezlet (</w:t>
      </w:r>
      <w:r w:rsidR="002E2BF0">
        <w:rPr>
          <w:rFonts w:ascii="Times New Roman" w:hAnsi="Times New Roman" w:cs="Times New Roman"/>
          <w:sz w:val="24"/>
          <w:szCs w:val="24"/>
        </w:rPr>
        <w:t>Továbbképzés</w:t>
      </w:r>
      <w:r w:rsidR="000021FD">
        <w:rPr>
          <w:rFonts w:ascii="Times New Roman" w:hAnsi="Times New Roman" w:cs="Times New Roman"/>
          <w:sz w:val="24"/>
          <w:szCs w:val="24"/>
        </w:rPr>
        <w:t>)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78D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 xml:space="preserve">egbeszélés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napirendi pontjai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CB378D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felvázolása</w:t>
      </w:r>
      <w:r w:rsidR="002E2BF0">
        <w:rPr>
          <w:rFonts w:ascii="Times New Roman" w:hAnsi="Times New Roman" w:cs="Times New Roman"/>
          <w:sz w:val="24"/>
          <w:szCs w:val="24"/>
        </w:rPr>
        <w:t>, az elvárások megfogalmazása</w:t>
      </w:r>
    </w:p>
    <w:p w:rsidR="00913BA6" w:rsidRDefault="002E2BF0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 a másik munkacsoport értekezletéről</w:t>
      </w:r>
    </w:p>
    <w:p w:rsidR="00994D3D" w:rsidRDefault="00994D3D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Februári előzetes</w:t>
      </w:r>
    </w:p>
    <w:p w:rsidR="00445D2E" w:rsidRPr="00120727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913BA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3646">
        <w:rPr>
          <w:rFonts w:ascii="Times New Roman" w:hAnsi="Times New Roman" w:cs="Times New Roman"/>
          <w:sz w:val="24"/>
          <w:szCs w:val="24"/>
        </w:rPr>
        <w:t xml:space="preserve">Dr. </w:t>
      </w:r>
      <w:r w:rsidR="002F178D" w:rsidRPr="002F178D">
        <w:rPr>
          <w:rFonts w:ascii="Times New Roman" w:hAnsi="Times New Roman" w:cs="Times New Roman"/>
          <w:sz w:val="24"/>
          <w:szCs w:val="24"/>
        </w:rPr>
        <w:t xml:space="preserve">Benedek András </w:t>
      </w:r>
      <w:r w:rsidR="002A3646">
        <w:rPr>
          <w:rFonts w:ascii="Times New Roman" w:hAnsi="Times New Roman" w:cs="Times New Roman"/>
          <w:sz w:val="24"/>
          <w:szCs w:val="24"/>
        </w:rPr>
        <w:t>professzor</w:t>
      </w:r>
      <w:r w:rsidR="00902A1E">
        <w:rPr>
          <w:rFonts w:ascii="Times New Roman" w:hAnsi="Times New Roman" w:cs="Times New Roman"/>
          <w:sz w:val="24"/>
          <w:szCs w:val="24"/>
        </w:rPr>
        <w:t>, a kutatócsoport vezetője</w:t>
      </w:r>
      <w:r w:rsidR="002A3646">
        <w:rPr>
          <w:rFonts w:ascii="Times New Roman" w:hAnsi="Times New Roman" w:cs="Times New Roman"/>
          <w:sz w:val="24"/>
          <w:szCs w:val="24"/>
        </w:rPr>
        <w:t xml:space="preserve"> </w:t>
      </w:r>
      <w:r w:rsidR="002E2BF0">
        <w:rPr>
          <w:rFonts w:ascii="Times New Roman" w:hAnsi="Times New Roman" w:cs="Times New Roman"/>
          <w:sz w:val="24"/>
          <w:szCs w:val="24"/>
        </w:rPr>
        <w:t>felvázolta a munkacsoport feladatait</w:t>
      </w:r>
      <w:r w:rsidR="002F178D">
        <w:rPr>
          <w:rFonts w:ascii="Times New Roman" w:hAnsi="Times New Roman" w:cs="Times New Roman"/>
          <w:sz w:val="24"/>
          <w:szCs w:val="24"/>
        </w:rPr>
        <w:t>:</w:t>
      </w:r>
    </w:p>
    <w:p w:rsidR="002E2BF0" w:rsidRDefault="002E2BF0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nyitott tananyagfejlesztést el kell vinni az iskolákba, ehhez pedig ki kell találni egy olyan programot, amely adaptálható.</w:t>
      </w:r>
    </w:p>
    <w:p w:rsidR="002E2BF0" w:rsidRDefault="002E2BF0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Létre kell hozni egy mátrixot, amelyben a 3 témablokkra koncentrálunk:</w:t>
      </w:r>
    </w:p>
    <w:p w:rsidR="0026590E" w:rsidRDefault="002E2BF0" w:rsidP="002E2BF0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stratégia és pozícionálás: az iskolákban ez le</w:t>
      </w:r>
      <w:r w:rsidR="001308B5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 a bevezető prezentáció, amelyet Benedek András és Pap Dalma készítenek el</w:t>
      </w:r>
      <w:r w:rsidR="00CB3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Ebben bemutatják a projektet, a nyílt tananyagfejlesztést és az ilyen munkamódszer lehetséges felhasználását. A kb. 60 perces előadást kérdezz-felelek szekció követi, ahol a kollégák feltehetik a kérdéseiket vagy reflektálhatnak az elhangzottakra.</w:t>
      </w:r>
    </w:p>
    <w:p w:rsidR="002E2BF0" w:rsidRDefault="002E2BF0" w:rsidP="002E2BF0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példák bemutatása: ez is egy előadás le</w:t>
      </w:r>
      <w:r w:rsidR="001308B5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 kb. 90 percben, ahol bemutatkoz</w:t>
      </w:r>
      <w:r w:rsidR="001308B5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a mikrotartalom,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>, a felhőszolgáltatás,</w:t>
      </w:r>
      <w:r w:rsidR="001308B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1308B5">
        <w:rPr>
          <w:rFonts w:ascii="Times New Roman" w:hAnsi="Times New Roman" w:cs="Times New Roman"/>
          <w:sz w:val="24"/>
          <w:szCs w:val="24"/>
        </w:rPr>
        <w:t>OCD</w:t>
      </w:r>
      <w:proofErr w:type="spellEnd"/>
      <w:r w:rsidR="001308B5">
        <w:rPr>
          <w:rFonts w:ascii="Times New Roman" w:hAnsi="Times New Roman" w:cs="Times New Roman"/>
          <w:sz w:val="24"/>
          <w:szCs w:val="24"/>
        </w:rPr>
        <w:t xml:space="preserve"> honlapja és helyet kap</w:t>
      </w:r>
      <w:r>
        <w:rPr>
          <w:rFonts w:ascii="Times New Roman" w:hAnsi="Times New Roman" w:cs="Times New Roman"/>
          <w:sz w:val="24"/>
          <w:szCs w:val="24"/>
        </w:rPr>
        <w:t xml:space="preserve"> a szakmódszertan is (hogyan és milyen előnyökkel lehet használni a mikrotartalmat a tanításban). Az anyag elkészítéséért 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János,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 és </w:t>
      </w:r>
      <w:r w:rsidR="001308B5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Molnár György felelnek.</w:t>
      </w:r>
    </w:p>
    <w:p w:rsidR="002E2BF0" w:rsidRPr="002E2BF0" w:rsidRDefault="002E2BF0" w:rsidP="002E2BF0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közös munka, alkotás: a tanárok kiscsoportban megkapják a feladatot, értelmezik azt, </w:t>
      </w:r>
      <w:r w:rsidR="00CD1F22">
        <w:rPr>
          <w:rFonts w:ascii="Times New Roman" w:hAnsi="Times New Roman" w:cs="Times New Roman"/>
          <w:sz w:val="24"/>
          <w:szCs w:val="24"/>
        </w:rPr>
        <w:t>kiválasztják, hogy mire érdemes fókuszálni (tantárgy egy egysége vagy egy olyan terület, amelyre nem áll rendelkezésre tananyag</w:t>
      </w:r>
      <w:r w:rsidR="003C571E">
        <w:rPr>
          <w:rFonts w:ascii="Times New Roman" w:hAnsi="Times New Roman" w:cs="Times New Roman"/>
          <w:sz w:val="24"/>
          <w:szCs w:val="24"/>
        </w:rPr>
        <w:t>, vagy nincs teljesen lefedve</w:t>
      </w:r>
      <w:r w:rsidR="00CD1F22">
        <w:rPr>
          <w:rFonts w:ascii="Times New Roman" w:hAnsi="Times New Roman" w:cs="Times New Roman"/>
          <w:sz w:val="24"/>
          <w:szCs w:val="24"/>
        </w:rPr>
        <w:t xml:space="preserve">), majd létrehoznak </w:t>
      </w:r>
      <w:r w:rsidR="001308B5">
        <w:rPr>
          <w:rFonts w:ascii="Times New Roman" w:hAnsi="Times New Roman" w:cs="Times New Roman"/>
          <w:sz w:val="24"/>
          <w:szCs w:val="24"/>
        </w:rPr>
        <w:t xml:space="preserve">egy </w:t>
      </w:r>
      <w:r w:rsidR="00CD1F22">
        <w:rPr>
          <w:rFonts w:ascii="Times New Roman" w:hAnsi="Times New Roman" w:cs="Times New Roman"/>
          <w:sz w:val="24"/>
          <w:szCs w:val="24"/>
        </w:rPr>
        <w:t>mikrotartalmat. Ezek még általános feladatok, egyénileg vagy csoportban dolgoznak, kb. 2,5 óra alatt eljutnak addig a szakaszig, hogy feltöltsék a kész mikrotartalmat.</w:t>
      </w:r>
    </w:p>
    <w:p w:rsidR="00CB378D" w:rsidRDefault="00CD1F22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későbbiekben egy akkreditált továbbképzés lesz: kb. 6 kontaktórát kb. 24 óra otthoni készülés egészít ki</w:t>
      </w:r>
      <w:r w:rsidR="00CB3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 akkreditációt távoktatási formára kérjük meg, a mintát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képzés szolgálja majd. </w:t>
      </w:r>
      <w:r w:rsidR="003C571E">
        <w:rPr>
          <w:rFonts w:ascii="Times New Roman" w:hAnsi="Times New Roman" w:cs="Times New Roman"/>
          <w:sz w:val="24"/>
          <w:szCs w:val="24"/>
        </w:rPr>
        <w:t xml:space="preserve">A tananyag/szakirodalom elérhető lesz a honlapon, azt minden résztvevő önállóan fogja feldolgozni. </w:t>
      </w:r>
      <w:r>
        <w:rPr>
          <w:rFonts w:ascii="Times New Roman" w:hAnsi="Times New Roman" w:cs="Times New Roman"/>
          <w:sz w:val="24"/>
          <w:szCs w:val="24"/>
        </w:rPr>
        <w:t xml:space="preserve">Az első körben még nem jár kreditpont a képzés elvégzéséért, csak egy elektronikus tanúsítvány (amelyet </w:t>
      </w:r>
      <w:proofErr w:type="spellStart"/>
      <w:r>
        <w:rPr>
          <w:rFonts w:ascii="Times New Roman" w:hAnsi="Times New Roman" w:cs="Times New Roman"/>
          <w:sz w:val="24"/>
          <w:szCs w:val="24"/>
        </w:rPr>
        <w:t>Ocztos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István, a füzet borítójának tervezője fog készíteni), de már ez is beilleszthető lesz a tanári portfólióba. A képzést egy minőségi mikrotartalom elkészítésével és a honlapra való feltöltésével lehet teljesíteni.</w:t>
      </w:r>
      <w:r w:rsidR="003C571E">
        <w:rPr>
          <w:rFonts w:ascii="Times New Roman" w:hAnsi="Times New Roman" w:cs="Times New Roman"/>
          <w:sz w:val="24"/>
          <w:szCs w:val="24"/>
        </w:rPr>
        <w:t xml:space="preserve"> Feketéné Dr. Szakos Éva tanárnő kapja a megbízást arra, hogy nézzen </w:t>
      </w:r>
      <w:r w:rsidR="001308B5">
        <w:rPr>
          <w:rFonts w:ascii="Times New Roman" w:hAnsi="Times New Roman" w:cs="Times New Roman"/>
          <w:sz w:val="24"/>
          <w:szCs w:val="24"/>
        </w:rPr>
        <w:t>utána mintaprogramoknak</w:t>
      </w:r>
      <w:r w:rsidR="003C571E">
        <w:rPr>
          <w:rFonts w:ascii="Times New Roman" w:hAnsi="Times New Roman" w:cs="Times New Roman"/>
          <w:sz w:val="24"/>
          <w:szCs w:val="24"/>
        </w:rPr>
        <w:t>, és készítse el a program vázát</w:t>
      </w:r>
      <w:r w:rsidR="00A3348B">
        <w:rPr>
          <w:rFonts w:ascii="Times New Roman" w:hAnsi="Times New Roman" w:cs="Times New Roman"/>
          <w:sz w:val="24"/>
          <w:szCs w:val="24"/>
        </w:rPr>
        <w:t>, illetve találjon egy frappáns címet a programnak (pl. a nyitott tananyagfejlesztés módszertana)</w:t>
      </w:r>
      <w:r w:rsidR="003C571E">
        <w:rPr>
          <w:rFonts w:ascii="Times New Roman" w:hAnsi="Times New Roman" w:cs="Times New Roman"/>
          <w:sz w:val="24"/>
          <w:szCs w:val="24"/>
        </w:rPr>
        <w:t>.</w:t>
      </w:r>
    </w:p>
    <w:p w:rsidR="003C571E" w:rsidRDefault="003C571E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Feketéné Szakos Éva szerint fontos a visszajelzés kérése is: mikor és mire használta a tanár az új tudását, bizonyítsa, hogy a mikrotartalom felhasználását folytatta.</w:t>
      </w:r>
    </w:p>
    <w:p w:rsidR="003C571E" w:rsidRDefault="003C571E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 György hozzátette, hogy mivel akkreditált képzésről lesz szó, így a feleknek szerződést kell kötni, jelenléti ívet kell készíteni, a beadandót határidőre és jó minőségben kell benyújtani, arról </w:t>
      </w:r>
      <w:r w:rsidR="001308B5">
        <w:rPr>
          <w:rFonts w:ascii="Times New Roman" w:hAnsi="Times New Roman" w:cs="Times New Roman"/>
          <w:sz w:val="24"/>
          <w:szCs w:val="24"/>
        </w:rPr>
        <w:t xml:space="preserve">nekünk </w:t>
      </w:r>
      <w:r>
        <w:rPr>
          <w:rFonts w:ascii="Times New Roman" w:hAnsi="Times New Roman" w:cs="Times New Roman"/>
          <w:sz w:val="24"/>
          <w:szCs w:val="24"/>
        </w:rPr>
        <w:t>vissza kell jelezni, s a programot tanúsítvánnyal kell zárni.</w:t>
      </w:r>
    </w:p>
    <w:p w:rsidR="003C571E" w:rsidRDefault="003C571E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Benedek András hozzátette, hogy az ilyen jellegű képzés beindítása intézeti hatáskörbe tartozik, ezért nem kell a Kar elé vinni a kérdést. Azt is leszögezte, hogy az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mikrotartalmakért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nem, de a további minőségi munkákért, amelyet mások is használnak, a pályázati pénzből honorárium lehívható, kb. 10 000 Ft értékben.</w:t>
      </w:r>
    </w:p>
    <w:p w:rsidR="003C571E" w:rsidRDefault="003C571E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Kingától és az érdi iskolától azt kérjük, hogy találjanak ki egy időpontot, amikor ez a tréning kitelepülhet a helyszínre</w:t>
      </w:r>
      <w:r w:rsidR="00A3348B">
        <w:rPr>
          <w:rFonts w:ascii="Times New Roman" w:hAnsi="Times New Roman" w:cs="Times New Roman"/>
          <w:sz w:val="24"/>
          <w:szCs w:val="24"/>
        </w:rPr>
        <w:t>, illetve mondjanak egy olyan témát, amely szerintük nincs lefedve (a résztvevő tanárok szakától függően)</w:t>
      </w:r>
      <w:r>
        <w:rPr>
          <w:rFonts w:ascii="Times New Roman" w:hAnsi="Times New Roman" w:cs="Times New Roman"/>
          <w:sz w:val="24"/>
          <w:szCs w:val="24"/>
        </w:rPr>
        <w:t>. Az időpont legyen március 09-e után</w:t>
      </w:r>
      <w:r w:rsidR="00A33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valamikor délután. A programban 4-6 pedagógus részvételére számítunk.</w:t>
      </w:r>
    </w:p>
    <w:p w:rsidR="003C571E" w:rsidRDefault="00A3348B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Molnár György biztosította a megjelenteket, hogy a BME otthont tud adni a képzésnek, így a pilotprogram már itt lehet, akár február 27-én.</w:t>
      </w:r>
    </w:p>
    <w:p w:rsidR="00A3348B" w:rsidRDefault="00A3348B" w:rsidP="001308B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 Dalma szerint fontos lenne a program elején az összehasonlíthatóság is, így javasolta, hogy szakképző iskolákról lévén szó, minden intézmény koncentráljon a kötelező OKJ-s tárgyakra (Munkavédelem és egészség, Foglalkoztatás I.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illetve a programnak része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legyen annak a módszertana, hogy az új tudás birtokában hogyan lehet a gyerekekkel közösen mikrotartalmat készíteni. Dr. Molnár György szerint az első fázisban a képzés arról szól, hogy a kompetencia szülessen meg. Feketéné Dr. Szakos Éva szerint fókuszáljunk a pedagógusokra, de a visszaigazolás</w:t>
      </w:r>
      <w:r w:rsidR="00AB49B6">
        <w:rPr>
          <w:rFonts w:ascii="Times New Roman" w:hAnsi="Times New Roman" w:cs="Times New Roman"/>
          <w:sz w:val="24"/>
          <w:szCs w:val="24"/>
        </w:rPr>
        <w:t>t kérhetünk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95" w:rsidRPr="001308B5" w:rsidRDefault="00A41B95" w:rsidP="001308B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Benedek András hozzátette, hogy az érdi látogatás után tavasszal a többi iskola jön, április közepéig minden intézményben le kell futtatni a képzést</w:t>
      </w:r>
      <w:r w:rsidR="00AB49B6">
        <w:rPr>
          <w:rFonts w:ascii="Times New Roman" w:hAnsi="Times New Roman" w:cs="Times New Roman"/>
          <w:sz w:val="24"/>
          <w:szCs w:val="24"/>
        </w:rPr>
        <w:t>, de lehet azt közösen is tartani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D2E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36" w:rsidRPr="00902A1E" w:rsidRDefault="00902A1E" w:rsidP="00445D2E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1F22">
        <w:rPr>
          <w:rFonts w:ascii="Times New Roman" w:hAnsi="Times New Roman" w:cs="Times New Roman"/>
          <w:sz w:val="24"/>
          <w:szCs w:val="24"/>
        </w:rPr>
        <w:t>Beszámoló a másik munkacsoport értekezletéről</w:t>
      </w:r>
      <w:r w:rsidR="00CB378D">
        <w:rPr>
          <w:rFonts w:ascii="Times New Roman" w:hAnsi="Times New Roman" w:cs="Times New Roman"/>
          <w:sz w:val="24"/>
          <w:szCs w:val="24"/>
        </w:rPr>
        <w:t>:</w:t>
      </w:r>
    </w:p>
    <w:p w:rsidR="007F3215" w:rsidRDefault="001308B5" w:rsidP="004556D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 munkacsoportnak a feltöltött munkák kódrendszerén kell dolgozniuk. A kódok még divergálnak, de meg fog történni a bekódolás: 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János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rendszerének ötletéből merítve színekkel látjuk el a munkákat, de a minőségük szerint. Ennek megfelelően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honlapra történő feltöltés egy semleges fehér színnel </w:t>
      </w:r>
      <w:r w:rsidR="00AB49B6">
        <w:rPr>
          <w:rFonts w:ascii="Times New Roman" w:hAnsi="Times New Roman" w:cs="Times New Roman"/>
          <w:sz w:val="24"/>
          <w:szCs w:val="24"/>
        </w:rPr>
        <w:t>lesz</w:t>
      </w:r>
      <w:r w:rsidR="00A41B95">
        <w:rPr>
          <w:rFonts w:ascii="Times New Roman" w:hAnsi="Times New Roman" w:cs="Times New Roman"/>
          <w:sz w:val="24"/>
          <w:szCs w:val="24"/>
        </w:rPr>
        <w:t xml:space="preserve"> jelölve, de a moderátori jóváhagyás</w:t>
      </w:r>
      <w:r>
        <w:rPr>
          <w:rFonts w:ascii="Times New Roman" w:hAnsi="Times New Roman" w:cs="Times New Roman"/>
          <w:sz w:val="24"/>
          <w:szCs w:val="24"/>
        </w:rPr>
        <w:t>, a más felhasználók általi gyakori használat vagy a munka minősítése alapján változna a szín. A színkódot még ki kell alakítani, a politikai korrektségre is figyelni kell.</w:t>
      </w:r>
      <w:r w:rsidR="00A41B95">
        <w:rPr>
          <w:rFonts w:ascii="Times New Roman" w:hAnsi="Times New Roman" w:cs="Times New Roman"/>
          <w:sz w:val="24"/>
          <w:szCs w:val="24"/>
        </w:rPr>
        <w:t xml:space="preserve"> Ennek megfelelően a felhő rendszerben látni kell, hogy mi az, amit a többi felhasználó böngész, ezt az analitikának ki kell szűrnie, az adatbázisnak így igazolnia kell a használatot</w:t>
      </w:r>
      <w:r w:rsidR="00AB49B6">
        <w:rPr>
          <w:rFonts w:ascii="Times New Roman" w:hAnsi="Times New Roman" w:cs="Times New Roman"/>
          <w:sz w:val="24"/>
          <w:szCs w:val="24"/>
        </w:rPr>
        <w:t xml:space="preserve">, a rendszernek fél-automatikusan minőségi </w:t>
      </w:r>
      <w:proofErr w:type="spellStart"/>
      <w:r w:rsidR="00AB49B6">
        <w:rPr>
          <w:rFonts w:ascii="Times New Roman" w:hAnsi="Times New Roman" w:cs="Times New Roman"/>
          <w:sz w:val="24"/>
          <w:szCs w:val="24"/>
        </w:rPr>
        <w:t>badge-et</w:t>
      </w:r>
      <w:proofErr w:type="spellEnd"/>
      <w:r w:rsidR="00AB49B6">
        <w:rPr>
          <w:rFonts w:ascii="Times New Roman" w:hAnsi="Times New Roman" w:cs="Times New Roman"/>
          <w:sz w:val="24"/>
          <w:szCs w:val="24"/>
        </w:rPr>
        <w:t xml:space="preserve"> kell osztania</w:t>
      </w:r>
      <w:r w:rsidR="00A41B95">
        <w:rPr>
          <w:rFonts w:ascii="Times New Roman" w:hAnsi="Times New Roman" w:cs="Times New Roman"/>
          <w:sz w:val="24"/>
          <w:szCs w:val="24"/>
        </w:rPr>
        <w:t>.</w:t>
      </w:r>
    </w:p>
    <w:p w:rsidR="00A41B95" w:rsidRPr="00AB49B6" w:rsidRDefault="00A41B95" w:rsidP="00622FC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6">
        <w:rPr>
          <w:rFonts w:ascii="Times New Roman" w:hAnsi="Times New Roman" w:cs="Times New Roman"/>
          <w:sz w:val="24"/>
          <w:szCs w:val="24"/>
        </w:rPr>
        <w:t xml:space="preserve">A honlapon fontos lenne nyitni egy részt a feltöltéseknek, ezt a legegyszerűbb a </w:t>
      </w:r>
      <w:proofErr w:type="spellStart"/>
      <w:r w:rsidRPr="00AB49B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B49B6">
        <w:rPr>
          <w:rFonts w:ascii="Times New Roman" w:hAnsi="Times New Roman" w:cs="Times New Roman"/>
          <w:sz w:val="24"/>
          <w:szCs w:val="24"/>
        </w:rPr>
        <w:t xml:space="preserve"> keretrendszerrel megtenni. Ezt a rendszert nyitottá kell tenni, ehhez hozzáférést kell biztosítani a pedagógusoknak. Pap Dalma érdeklődött, hogy a </w:t>
      </w:r>
      <w:proofErr w:type="spellStart"/>
      <w:r w:rsidRPr="00AB49B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B49B6">
        <w:rPr>
          <w:rFonts w:ascii="Times New Roman" w:hAnsi="Times New Roman" w:cs="Times New Roman"/>
          <w:sz w:val="24"/>
          <w:szCs w:val="24"/>
        </w:rPr>
        <w:t xml:space="preserve"> </w:t>
      </w:r>
      <w:r w:rsidRPr="00AB49B6">
        <w:rPr>
          <w:rFonts w:ascii="Times New Roman" w:hAnsi="Times New Roman" w:cs="Times New Roman"/>
          <w:sz w:val="24"/>
          <w:szCs w:val="24"/>
        </w:rPr>
        <w:lastRenderedPageBreak/>
        <w:t xml:space="preserve">és az MTA felhőszolgáltatása összehangolható-e. Dr. Molnár György szerint igen, de hozzátette, hogy csak a legjobb munkákat töltjük majd fel az Akadémiának. Pap Dalma szerint a tanárok – legalábbis kiindulva a saját kollégáiból – nincsenek olyan fejlett szinten az </w:t>
      </w:r>
      <w:proofErr w:type="spellStart"/>
      <w:r w:rsidRPr="00AB49B6">
        <w:rPr>
          <w:rFonts w:ascii="Times New Roman" w:hAnsi="Times New Roman" w:cs="Times New Roman"/>
          <w:sz w:val="24"/>
          <w:szCs w:val="24"/>
        </w:rPr>
        <w:t>IKT</w:t>
      </w:r>
      <w:proofErr w:type="spellEnd"/>
      <w:r w:rsidRPr="00AB49B6">
        <w:rPr>
          <w:rFonts w:ascii="Times New Roman" w:hAnsi="Times New Roman" w:cs="Times New Roman"/>
          <w:sz w:val="24"/>
          <w:szCs w:val="24"/>
        </w:rPr>
        <w:t xml:space="preserve"> használata terén, hogy a </w:t>
      </w:r>
      <w:proofErr w:type="spellStart"/>
      <w:r w:rsidRPr="00AB49B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B49B6">
        <w:rPr>
          <w:rFonts w:ascii="Times New Roman" w:hAnsi="Times New Roman" w:cs="Times New Roman"/>
          <w:sz w:val="24"/>
          <w:szCs w:val="24"/>
        </w:rPr>
        <w:t xml:space="preserve"> rendszerrel elboldoguljanak, s tart attól, hogy a feltöltés nem a tervnek megfelelően vagy</w:t>
      </w:r>
      <w:r w:rsidR="00AB49B6" w:rsidRPr="00AB49B6">
        <w:rPr>
          <w:rFonts w:ascii="Times New Roman" w:hAnsi="Times New Roman" w:cs="Times New Roman"/>
          <w:sz w:val="24"/>
          <w:szCs w:val="24"/>
        </w:rPr>
        <w:t xml:space="preserve"> nem</w:t>
      </w:r>
      <w:r w:rsidRPr="00AB49B6">
        <w:rPr>
          <w:rFonts w:ascii="Times New Roman" w:hAnsi="Times New Roman" w:cs="Times New Roman"/>
          <w:sz w:val="24"/>
          <w:szCs w:val="24"/>
        </w:rPr>
        <w:t xml:space="preserve"> a megbeszélt címkék szerint fog megtörténni. Dr. Benedek András szerint moderálni és lektorálni kell a tartalmakat, ez még az elején könnyű lesz, mert a képzés beindulásával a most már </w:t>
      </w:r>
      <w:r w:rsidR="00AB49B6">
        <w:rPr>
          <w:rFonts w:ascii="Times New Roman" w:hAnsi="Times New Roman" w:cs="Times New Roman"/>
          <w:sz w:val="24"/>
          <w:szCs w:val="24"/>
        </w:rPr>
        <w:t xml:space="preserve">6 </w:t>
      </w:r>
      <w:r w:rsidRPr="00AB49B6">
        <w:rPr>
          <w:rFonts w:ascii="Times New Roman" w:hAnsi="Times New Roman" w:cs="Times New Roman"/>
          <w:sz w:val="24"/>
          <w:szCs w:val="24"/>
        </w:rPr>
        <w:t xml:space="preserve">partneriskola kb. iskolánként minimum </w:t>
      </w:r>
      <w:r w:rsidR="00AB49B6">
        <w:rPr>
          <w:rFonts w:ascii="Times New Roman" w:hAnsi="Times New Roman" w:cs="Times New Roman"/>
          <w:sz w:val="24"/>
          <w:szCs w:val="24"/>
        </w:rPr>
        <w:t xml:space="preserve">4 </w:t>
      </w:r>
      <w:r w:rsidRPr="00AB49B6">
        <w:rPr>
          <w:rFonts w:ascii="Times New Roman" w:hAnsi="Times New Roman" w:cs="Times New Roman"/>
          <w:sz w:val="24"/>
          <w:szCs w:val="24"/>
        </w:rPr>
        <w:t xml:space="preserve">pedagógusa nem képez akkora adatállományt, amelyet ne tudnánk </w:t>
      </w:r>
      <w:r w:rsidR="00AB49B6">
        <w:rPr>
          <w:rFonts w:ascii="Times New Roman" w:hAnsi="Times New Roman" w:cs="Times New Roman"/>
          <w:sz w:val="24"/>
          <w:szCs w:val="24"/>
        </w:rPr>
        <w:t xml:space="preserve">azt </w:t>
      </w:r>
      <w:r w:rsidRPr="00AB49B6">
        <w:rPr>
          <w:rFonts w:ascii="Times New Roman" w:hAnsi="Times New Roman" w:cs="Times New Roman"/>
          <w:sz w:val="24"/>
          <w:szCs w:val="24"/>
        </w:rPr>
        <w:t>lektorálni. Kifejtette, hogy ő a későbbiekben sokkal jobban tart a trolloktól és az ellenőrizetlen (pl. politikai) tartalmaktól.</w:t>
      </w:r>
    </w:p>
    <w:p w:rsidR="00994D3D" w:rsidRDefault="00994D3D" w:rsidP="00994D3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beérkezett javaslatok alapján jelenleg az azonosító az alábbi információkat tartalmazza:</w:t>
      </w:r>
    </w:p>
    <w:p w:rsidR="00622FCA" w:rsidRDefault="00994D3D" w:rsidP="00994D3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cím/téma (20 karakter),</w:t>
      </w:r>
    </w:p>
    <w:p w:rsidR="00994D3D" w:rsidRDefault="00994D3D" w:rsidP="00994D3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OKJ-szám (15 karakter),</w:t>
      </w:r>
    </w:p>
    <w:p w:rsidR="00994D3D" w:rsidRDefault="00994D3D" w:rsidP="00994D3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szint (1 karakter),</w:t>
      </w:r>
    </w:p>
    <w:p w:rsidR="00994D3D" w:rsidRDefault="00994D3D" w:rsidP="00994D3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 neve kódolva (pl.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felhasználó neve alapján, 15 karakter),</w:t>
      </w:r>
    </w:p>
    <w:p w:rsidR="00994D3D" w:rsidRDefault="00994D3D" w:rsidP="00994D3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mikrotartalom típusa, bekódolva a 6 kategória valamelyikébe (1 karakter),</w:t>
      </w:r>
    </w:p>
    <w:p w:rsidR="00994D3D" w:rsidRDefault="00994D3D" w:rsidP="00994D3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készítés ideje (6 karakter, automatikus),</w:t>
      </w:r>
    </w:p>
    <w:p w:rsidR="00994D3D" w:rsidRDefault="00994D3D" w:rsidP="00994D3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kapcsolódás más tanegységekhez.</w:t>
      </w:r>
    </w:p>
    <w:p w:rsidR="00AB49B6" w:rsidRDefault="00AB49B6" w:rsidP="00AB49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 Dalma hozzátette, hogy a másik munkacsoport a héten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elküldje a javaslatokat. Dr. Benedek András kérte,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 foglalkozzon az üggyel.</w:t>
      </w:r>
    </w:p>
    <w:p w:rsidR="00994D3D" w:rsidRPr="00994D3D" w:rsidRDefault="00994D3D" w:rsidP="00994D3D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3" w:rsidRPr="008A4193" w:rsidRDefault="008A4193" w:rsidP="008A4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075C">
        <w:rPr>
          <w:rFonts w:ascii="Times New Roman" w:hAnsi="Times New Roman" w:cs="Times New Roman"/>
          <w:sz w:val="24"/>
          <w:szCs w:val="24"/>
        </w:rPr>
        <w:t xml:space="preserve">Benedek András ismertette a </w:t>
      </w:r>
      <w:r w:rsidR="00994D3D">
        <w:rPr>
          <w:rFonts w:ascii="Times New Roman" w:hAnsi="Times New Roman" w:cs="Times New Roman"/>
          <w:sz w:val="24"/>
          <w:szCs w:val="24"/>
        </w:rPr>
        <w:t>februári előzetest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6A4" w:rsidRDefault="00994D3D" w:rsidP="001336A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17-én a Zöld Kakas Líceumban lesz egy egész napos program</w:t>
      </w:r>
      <w:r w:rsidR="00CF3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megállapodás a két fél között létrejött, a pénteki 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 egy személyes megbeszélés szervezése folyamatban van.</w:t>
      </w:r>
    </w:p>
    <w:p w:rsidR="00CF3171" w:rsidRDefault="00CF3171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994D3D">
        <w:rPr>
          <w:rFonts w:ascii="Times New Roman" w:hAnsi="Times New Roman" w:cs="Times New Roman"/>
          <w:sz w:val="24"/>
          <w:szCs w:val="24"/>
        </w:rPr>
        <w:t>kutatócsoport-értekezlet február 27-én 15 órai kezdettel lesz a Tanszéken. Aznap a munkacsoportok beszámolnak a tevékenységükről, az érdi iskola és a Zöld Kakas bemutatkozhatnak, illetve megtartjuk a képzési program pilotját is.</w:t>
      </w:r>
    </w:p>
    <w:p w:rsidR="001E05D5" w:rsidRDefault="00994D3D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füzettel szinkronban jelenik majd meg a tematika</w:t>
      </w:r>
      <w:r w:rsidR="00CF3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műhelykonferencián már </w:t>
      </w:r>
      <w:r w:rsidR="00AB49B6">
        <w:rPr>
          <w:rFonts w:ascii="Times New Roman" w:hAnsi="Times New Roman" w:cs="Times New Roman"/>
          <w:sz w:val="24"/>
          <w:szCs w:val="24"/>
        </w:rPr>
        <w:t>szeretnénk bemutatni a tapasztalatokat.</w:t>
      </w:r>
    </w:p>
    <w:p w:rsidR="00AB49B6" w:rsidRDefault="00AB49B6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iskola csatlakozott a projekthez. Jó hír, hogy most már 6 intézmény a tagja a körnek, ebből kettő vidéken van. A további csatlakozás lehetséges. Az MTA-nak most </w:t>
      </w:r>
      <w:r>
        <w:rPr>
          <w:rFonts w:ascii="Times New Roman" w:hAnsi="Times New Roman" w:cs="Times New Roman"/>
          <w:sz w:val="24"/>
          <w:szCs w:val="24"/>
        </w:rPr>
        <w:lastRenderedPageBreak/>
        <w:t>készítettük el a kimutatást, eddig nagyon szépen és változatosan, a terveknek megfelelően halad a munka.</w:t>
      </w:r>
    </w:p>
    <w:p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B6" w:rsidRDefault="00E662B6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Hozzászólás</w:t>
      </w:r>
      <w:r w:rsidR="00911047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hozzászólás nem volt.</w:t>
      </w:r>
    </w:p>
    <w:p w:rsidR="002F2C59" w:rsidRDefault="002F2C59" w:rsidP="0091104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AB4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C10C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  <w:r w:rsidR="00AB49B6">
        <w:rPr>
          <w:rFonts w:ascii="Times New Roman" w:hAnsi="Times New Roman" w:cs="Times New Roman"/>
          <w:sz w:val="24"/>
          <w:szCs w:val="24"/>
        </w:rPr>
        <w:t>február 13</w:t>
      </w:r>
      <w:r w:rsidR="00C10CAC">
        <w:rPr>
          <w:rFonts w:ascii="Times New Roman" w:hAnsi="Times New Roman" w:cs="Times New Roman"/>
          <w:sz w:val="24"/>
          <w:szCs w:val="24"/>
        </w:rPr>
        <w:t>.</w:t>
      </w:r>
    </w:p>
    <w:p w:rsidR="00AB49B6" w:rsidRDefault="00AB49B6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1266C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</w:t>
      </w:r>
      <w:r w:rsidR="002F2C59">
        <w:rPr>
          <w:rFonts w:ascii="Times New Roman" w:hAnsi="Times New Roman" w:cs="Times New Roman"/>
          <w:sz w:val="24"/>
          <w:szCs w:val="24"/>
        </w:rPr>
        <w:t xml:space="preserve">t készítette: </w:t>
      </w:r>
      <w:r w:rsidR="00913BA6">
        <w:rPr>
          <w:rFonts w:ascii="Times New Roman" w:hAnsi="Times New Roman" w:cs="Times New Roman"/>
          <w:sz w:val="24"/>
          <w:szCs w:val="24"/>
        </w:rPr>
        <w:t>Pap Dalma</w:t>
      </w:r>
    </w:p>
    <w:p w:rsidR="00AB49B6" w:rsidRDefault="00AB49B6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Pr="002F178D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 Dr. Benedek András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C59" w:rsidRPr="002F1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E3" w:rsidRDefault="00B774E3" w:rsidP="00E662B6">
      <w:pPr>
        <w:spacing w:after="0" w:line="240" w:lineRule="auto"/>
      </w:pPr>
      <w:r>
        <w:separator/>
      </w:r>
    </w:p>
  </w:endnote>
  <w:endnote w:type="continuationSeparator" w:id="0">
    <w:p w:rsidR="00B774E3" w:rsidRDefault="00B774E3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2B6" w:rsidRPr="00913BA6" w:rsidRDefault="00E662B6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AB49B6">
          <w:rPr>
            <w:rFonts w:ascii="Times New Roman" w:hAnsi="Times New Roman" w:cs="Times New Roman"/>
            <w:noProof/>
          </w:rPr>
          <w:t>2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E3" w:rsidRDefault="00B774E3" w:rsidP="00E662B6">
      <w:pPr>
        <w:spacing w:after="0" w:line="240" w:lineRule="auto"/>
      </w:pPr>
      <w:r>
        <w:separator/>
      </w:r>
    </w:p>
  </w:footnote>
  <w:footnote w:type="continuationSeparator" w:id="0">
    <w:p w:rsidR="00B774E3" w:rsidRDefault="00B774E3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6DC"/>
    <w:multiLevelType w:val="hybridMultilevel"/>
    <w:tmpl w:val="DDA0F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0021FD"/>
    <w:rsid w:val="00037D24"/>
    <w:rsid w:val="00120727"/>
    <w:rsid w:val="0012440F"/>
    <w:rsid w:val="00125964"/>
    <w:rsid w:val="001266CD"/>
    <w:rsid w:val="001308B5"/>
    <w:rsid w:val="001336A4"/>
    <w:rsid w:val="001942B6"/>
    <w:rsid w:val="001B66FB"/>
    <w:rsid w:val="001E05D5"/>
    <w:rsid w:val="0022322F"/>
    <w:rsid w:val="00260CB9"/>
    <w:rsid w:val="0026590E"/>
    <w:rsid w:val="00271A40"/>
    <w:rsid w:val="00293BBC"/>
    <w:rsid w:val="002A3646"/>
    <w:rsid w:val="002C207D"/>
    <w:rsid w:val="002E2BF0"/>
    <w:rsid w:val="002E66AA"/>
    <w:rsid w:val="002F178D"/>
    <w:rsid w:val="002F2C59"/>
    <w:rsid w:val="00330A5C"/>
    <w:rsid w:val="00382176"/>
    <w:rsid w:val="003C571E"/>
    <w:rsid w:val="00445D2E"/>
    <w:rsid w:val="004556D9"/>
    <w:rsid w:val="0057356B"/>
    <w:rsid w:val="005B750A"/>
    <w:rsid w:val="005E2FC8"/>
    <w:rsid w:val="00601390"/>
    <w:rsid w:val="00622FCA"/>
    <w:rsid w:val="006754C6"/>
    <w:rsid w:val="00710BF1"/>
    <w:rsid w:val="007846FC"/>
    <w:rsid w:val="007C6876"/>
    <w:rsid w:val="007D0B3B"/>
    <w:rsid w:val="007E6EE7"/>
    <w:rsid w:val="007F3215"/>
    <w:rsid w:val="00805ED1"/>
    <w:rsid w:val="008451CF"/>
    <w:rsid w:val="00884F84"/>
    <w:rsid w:val="008A4193"/>
    <w:rsid w:val="008D0029"/>
    <w:rsid w:val="008F726C"/>
    <w:rsid w:val="00902A1E"/>
    <w:rsid w:val="00911047"/>
    <w:rsid w:val="00913BA6"/>
    <w:rsid w:val="00936441"/>
    <w:rsid w:val="0094075C"/>
    <w:rsid w:val="00960FDC"/>
    <w:rsid w:val="00973836"/>
    <w:rsid w:val="009770DF"/>
    <w:rsid w:val="00994D3D"/>
    <w:rsid w:val="009F7C3A"/>
    <w:rsid w:val="00A22FA1"/>
    <w:rsid w:val="00A3348B"/>
    <w:rsid w:val="00A416C9"/>
    <w:rsid w:val="00A41B95"/>
    <w:rsid w:val="00A43339"/>
    <w:rsid w:val="00A643C6"/>
    <w:rsid w:val="00A821E8"/>
    <w:rsid w:val="00AB2043"/>
    <w:rsid w:val="00AB49B6"/>
    <w:rsid w:val="00AC4264"/>
    <w:rsid w:val="00AF1343"/>
    <w:rsid w:val="00B45A74"/>
    <w:rsid w:val="00B774E3"/>
    <w:rsid w:val="00BA15D8"/>
    <w:rsid w:val="00BB4C39"/>
    <w:rsid w:val="00BD3D4B"/>
    <w:rsid w:val="00BE4D43"/>
    <w:rsid w:val="00C10CAC"/>
    <w:rsid w:val="00C5574A"/>
    <w:rsid w:val="00CB378D"/>
    <w:rsid w:val="00CD1F22"/>
    <w:rsid w:val="00CF3171"/>
    <w:rsid w:val="00CF6F0C"/>
    <w:rsid w:val="00D72E7D"/>
    <w:rsid w:val="00DD58A3"/>
    <w:rsid w:val="00E21408"/>
    <w:rsid w:val="00E329F6"/>
    <w:rsid w:val="00E627A9"/>
    <w:rsid w:val="00E661C4"/>
    <w:rsid w:val="00E662B6"/>
    <w:rsid w:val="00F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0A0B-B1CB-41C2-A9FD-6E269033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1069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Pap Dalma</cp:lastModifiedBy>
  <cp:revision>3</cp:revision>
  <dcterms:created xsi:type="dcterms:W3CDTF">2017-02-13T19:24:00Z</dcterms:created>
  <dcterms:modified xsi:type="dcterms:W3CDTF">2017-02-13T20:34:00Z</dcterms:modified>
</cp:coreProperties>
</file>